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A" w:rsidRDefault="0067356A" w:rsidP="0067356A">
      <w:pPr>
        <w:adjustRightInd w:val="0"/>
        <w:snapToGrid w:val="0"/>
        <w:rPr>
          <w:rFonts w:eastAsia="仿宋" w:hint="eastAsia"/>
          <w:b/>
          <w:bCs/>
          <w:spacing w:val="-6"/>
          <w:sz w:val="30"/>
          <w:szCs w:val="30"/>
        </w:rPr>
      </w:pPr>
      <w:r>
        <w:rPr>
          <w:rFonts w:eastAsia="仿宋" w:hint="eastAsia"/>
          <w:b/>
          <w:bCs/>
          <w:kern w:val="0"/>
          <w:sz w:val="30"/>
          <w:szCs w:val="30"/>
        </w:rPr>
        <w:t>联合体模式下EPC总承包提质增效利润策划与风险管控培训班</w:t>
      </w:r>
      <w:r>
        <w:rPr>
          <w:rFonts w:eastAsia="仿宋" w:hint="eastAsia"/>
          <w:b/>
          <w:bCs/>
          <w:spacing w:val="-6"/>
          <w:sz w:val="30"/>
          <w:szCs w:val="30"/>
        </w:rPr>
        <w:t>报名回执表</w:t>
      </w:r>
    </w:p>
    <w:tbl>
      <w:tblPr>
        <w:tblpPr w:leftFromText="180" w:rightFromText="180" w:vertAnchor="text" w:horzAnchor="margin" w:tblpX="1" w:tblpY="313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904"/>
        <w:gridCol w:w="702"/>
        <w:gridCol w:w="895"/>
        <w:gridCol w:w="1333"/>
        <w:gridCol w:w="1103"/>
        <w:gridCol w:w="1098"/>
        <w:gridCol w:w="1920"/>
      </w:tblGrid>
      <w:tr w:rsidR="0067356A" w:rsidTr="00BD18C7">
        <w:trPr>
          <w:trHeight w:val="555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单位名称</w:t>
            </w:r>
          </w:p>
        </w:tc>
        <w:tc>
          <w:tcPr>
            <w:tcW w:w="4937" w:type="dxa"/>
            <w:gridSpan w:val="5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098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邮编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通讯地址</w:t>
            </w:r>
          </w:p>
        </w:tc>
        <w:tc>
          <w:tcPr>
            <w:tcW w:w="7955" w:type="dxa"/>
            <w:gridSpan w:val="7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审 批 人</w:t>
            </w:r>
          </w:p>
        </w:tc>
        <w:tc>
          <w:tcPr>
            <w:tcW w:w="1606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895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职务</w:t>
            </w: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电  话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联 系 人</w:t>
            </w:r>
          </w:p>
        </w:tc>
        <w:tc>
          <w:tcPr>
            <w:tcW w:w="3834" w:type="dxa"/>
            <w:gridSpan w:val="4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E-mail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电    话</w:t>
            </w:r>
          </w:p>
        </w:tc>
        <w:tc>
          <w:tcPr>
            <w:tcW w:w="3834" w:type="dxa"/>
            <w:gridSpan w:val="4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传  真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3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姓 名</w:t>
            </w:r>
          </w:p>
        </w:tc>
        <w:tc>
          <w:tcPr>
            <w:tcW w:w="904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性别</w:t>
            </w:r>
          </w:p>
        </w:tc>
        <w:tc>
          <w:tcPr>
            <w:tcW w:w="1597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部 门</w:t>
            </w: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 xml:space="preserve">职 </w:t>
            </w:r>
            <w:proofErr w:type="gramStart"/>
            <w:r>
              <w:rPr>
                <w:rFonts w:eastAsia="仿宋" w:hint="eastAsia"/>
                <w:bCs/>
                <w:kern w:val="0"/>
              </w:rPr>
              <w:t>务</w:t>
            </w:r>
            <w:proofErr w:type="gramEnd"/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手 机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E-mail</w:t>
            </w: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904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 xml:space="preserve">            </w:t>
            </w: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904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904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74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904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535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904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333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jc w:val="center"/>
              <w:rPr>
                <w:rFonts w:eastAsia="仿宋" w:hint="eastAsia"/>
                <w:bCs/>
                <w:kern w:val="0"/>
              </w:rPr>
            </w:pPr>
          </w:p>
        </w:tc>
      </w:tr>
      <w:tr w:rsidR="0067356A" w:rsidTr="00BD18C7">
        <w:trPr>
          <w:trHeight w:val="630"/>
        </w:trPr>
        <w:tc>
          <w:tcPr>
            <w:tcW w:w="1647" w:type="dxa"/>
            <w:vAlign w:val="center"/>
          </w:tcPr>
          <w:p w:rsidR="0067356A" w:rsidRDefault="0067356A" w:rsidP="00BD18C7">
            <w:pPr>
              <w:spacing w:line="360" w:lineRule="auto"/>
              <w:jc w:val="center"/>
              <w:rPr>
                <w:rFonts w:eastAsia="仿宋" w:hint="eastAsia"/>
                <w:bCs/>
              </w:rPr>
            </w:pPr>
            <w:r>
              <w:rPr>
                <w:rFonts w:eastAsia="仿宋" w:hint="eastAsia"/>
                <w:bCs/>
                <w:kern w:val="0"/>
              </w:rPr>
              <w:t>所需房间</w:t>
            </w:r>
          </w:p>
        </w:tc>
        <w:tc>
          <w:tcPr>
            <w:tcW w:w="7955" w:type="dxa"/>
            <w:gridSpan w:val="7"/>
            <w:vAlign w:val="center"/>
          </w:tcPr>
          <w:p w:rsidR="0067356A" w:rsidRDefault="0067356A" w:rsidP="00BD18C7">
            <w:pPr>
              <w:spacing w:line="360" w:lineRule="auto"/>
              <w:ind w:firstLineChars="148" w:firstLine="414"/>
              <w:jc w:val="center"/>
              <w:rPr>
                <w:rFonts w:eastAsia="仿宋" w:hint="eastAsia"/>
                <w:bCs/>
              </w:rPr>
            </w:pPr>
            <w:r>
              <w:rPr>
                <w:rFonts w:eastAsia="仿宋" w:hint="eastAsia"/>
                <w:bCs/>
                <w:kern w:val="0"/>
              </w:rPr>
              <w:t xml:space="preserve">单间 (   )间     </w:t>
            </w:r>
            <w:proofErr w:type="gramStart"/>
            <w:r>
              <w:rPr>
                <w:rFonts w:eastAsia="仿宋" w:hint="eastAsia"/>
                <w:bCs/>
                <w:kern w:val="0"/>
              </w:rPr>
              <w:t>标间</w:t>
            </w:r>
            <w:proofErr w:type="gramEnd"/>
            <w:r>
              <w:rPr>
                <w:rFonts w:eastAsia="仿宋" w:hint="eastAsia"/>
                <w:bCs/>
                <w:kern w:val="0"/>
              </w:rPr>
              <w:t xml:space="preserve"> (    )间    自行安排（  ）</w:t>
            </w:r>
          </w:p>
        </w:tc>
      </w:tr>
      <w:tr w:rsidR="0067356A" w:rsidTr="00BD18C7">
        <w:trPr>
          <w:trHeight w:val="548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会议地点</w:t>
            </w:r>
          </w:p>
        </w:tc>
        <w:tc>
          <w:tcPr>
            <w:tcW w:w="7955" w:type="dxa"/>
            <w:gridSpan w:val="7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 xml:space="preserve">           □ 北京                □厦门</w:t>
            </w:r>
          </w:p>
        </w:tc>
      </w:tr>
      <w:tr w:rsidR="0067356A" w:rsidTr="00BD18C7">
        <w:trPr>
          <w:trHeight w:val="548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费用总额</w:t>
            </w:r>
          </w:p>
        </w:tc>
        <w:tc>
          <w:tcPr>
            <w:tcW w:w="4937" w:type="dxa"/>
            <w:gridSpan w:val="5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ind w:firstLineChars="200" w:firstLine="560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 xml:space="preserve">   万   </w:t>
            </w:r>
            <w:proofErr w:type="gramStart"/>
            <w:r>
              <w:rPr>
                <w:rFonts w:eastAsia="仿宋" w:hint="eastAsia"/>
                <w:bCs/>
                <w:kern w:val="0"/>
              </w:rPr>
              <w:t>仟</w:t>
            </w:r>
            <w:proofErr w:type="gramEnd"/>
            <w:r>
              <w:rPr>
                <w:rFonts w:eastAsia="仿宋" w:hint="eastAsia"/>
                <w:bCs/>
                <w:kern w:val="0"/>
              </w:rPr>
              <w:t xml:space="preserve">   佰元整</w:t>
            </w:r>
          </w:p>
        </w:tc>
        <w:tc>
          <w:tcPr>
            <w:tcW w:w="1098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小 写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￥：      元</w:t>
            </w:r>
          </w:p>
        </w:tc>
      </w:tr>
      <w:tr w:rsidR="0067356A" w:rsidTr="00BD18C7">
        <w:trPr>
          <w:trHeight w:val="766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发票类型</w:t>
            </w:r>
          </w:p>
        </w:tc>
        <w:tc>
          <w:tcPr>
            <w:tcW w:w="7955" w:type="dxa"/>
            <w:gridSpan w:val="7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□普通发票           □ 增值税专用发票</w:t>
            </w:r>
          </w:p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仿宋" w:hint="eastAsia"/>
                <w:bCs/>
                <w:spacing w:val="-10"/>
              </w:rPr>
            </w:pPr>
            <w:r>
              <w:rPr>
                <w:rFonts w:eastAsia="仿宋" w:hint="eastAsia"/>
                <w:bCs/>
                <w:kern w:val="0"/>
                <w:sz w:val="24"/>
                <w:szCs w:val="24"/>
              </w:rPr>
              <w:t>开具增值税专用发票，须提前把费用汇入会务指定账户并提供开票所需信息</w:t>
            </w:r>
            <w:r>
              <w:rPr>
                <w:rFonts w:eastAsia="仿宋" w:hint="eastAsia"/>
                <w:bCs/>
                <w:kern w:val="0"/>
              </w:rPr>
              <w:t xml:space="preserve">        </w:t>
            </w:r>
          </w:p>
        </w:tc>
      </w:tr>
      <w:tr w:rsidR="0067356A" w:rsidTr="00BD18C7">
        <w:trPr>
          <w:trHeight w:hRule="exact" w:val="1575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 xml:space="preserve">会    </w:t>
            </w:r>
            <w:proofErr w:type="gramStart"/>
            <w:r>
              <w:rPr>
                <w:rFonts w:eastAsia="仿宋" w:hint="eastAsia"/>
                <w:bCs/>
                <w:kern w:val="0"/>
              </w:rPr>
              <w:t>务</w:t>
            </w:r>
            <w:proofErr w:type="gramEnd"/>
          </w:p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指定账户</w:t>
            </w:r>
          </w:p>
        </w:tc>
        <w:tc>
          <w:tcPr>
            <w:tcW w:w="6035" w:type="dxa"/>
            <w:gridSpan w:val="6"/>
            <w:vAlign w:val="center"/>
          </w:tcPr>
          <w:p w:rsidR="0067356A" w:rsidRDefault="0067356A" w:rsidP="00BD18C7">
            <w:pPr>
              <w:widowControl/>
              <w:adjustRightInd w:val="0"/>
              <w:snapToGrid w:val="0"/>
              <w:spacing w:line="380" w:lineRule="exact"/>
              <w:rPr>
                <w:rFonts w:eastAsia="仿宋" w:hint="eastAsia"/>
                <w:bCs/>
              </w:rPr>
            </w:pPr>
            <w:r>
              <w:rPr>
                <w:rFonts w:eastAsia="仿宋" w:hint="eastAsia"/>
                <w:bCs/>
              </w:rPr>
              <w:t>户  名：北京金坤科建信息咨询有限公司</w:t>
            </w:r>
          </w:p>
          <w:p w:rsidR="0067356A" w:rsidRDefault="0067356A" w:rsidP="00BD18C7">
            <w:pPr>
              <w:widowControl/>
              <w:adjustRightInd w:val="0"/>
              <w:snapToGrid w:val="0"/>
              <w:spacing w:line="380" w:lineRule="exact"/>
              <w:rPr>
                <w:rFonts w:eastAsia="仿宋" w:hint="eastAsia"/>
                <w:bCs/>
              </w:rPr>
            </w:pPr>
            <w:r>
              <w:rPr>
                <w:rFonts w:eastAsia="仿宋" w:hint="eastAsia"/>
                <w:bCs/>
              </w:rPr>
              <w:t>开户行：中国工商银行股份有限公司北京大兴支行</w:t>
            </w:r>
          </w:p>
          <w:p w:rsidR="0067356A" w:rsidRDefault="0067356A" w:rsidP="00BD18C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</w:rPr>
            </w:pPr>
            <w:proofErr w:type="gramStart"/>
            <w:r>
              <w:rPr>
                <w:rFonts w:eastAsia="仿宋" w:hint="eastAsia"/>
                <w:bCs/>
              </w:rPr>
              <w:t>账</w:t>
            </w:r>
            <w:proofErr w:type="gramEnd"/>
            <w:r>
              <w:rPr>
                <w:rFonts w:eastAsia="仿宋" w:hint="eastAsia"/>
                <w:bCs/>
              </w:rPr>
              <w:t xml:space="preserve">  号：0200 2682 0920 0013 428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eastAsia="仿宋" w:hint="eastAsia"/>
                <w:bCs/>
              </w:rPr>
            </w:pPr>
            <w:r>
              <w:rPr>
                <w:rFonts w:eastAsia="仿宋" w:hint="eastAsia"/>
                <w:bCs/>
                <w:kern w:val="0"/>
              </w:rPr>
              <w:t xml:space="preserve">□ </w:t>
            </w:r>
            <w:r>
              <w:rPr>
                <w:rFonts w:eastAsia="仿宋" w:hint="eastAsia"/>
                <w:bCs/>
              </w:rPr>
              <w:t>银行转账</w:t>
            </w:r>
          </w:p>
          <w:p w:rsidR="0067356A" w:rsidRDefault="0067356A" w:rsidP="00BD18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 xml:space="preserve">□ </w:t>
            </w:r>
            <w:r>
              <w:rPr>
                <w:rFonts w:eastAsia="仿宋" w:hint="eastAsia"/>
                <w:bCs/>
              </w:rPr>
              <w:t>现金缴纳</w:t>
            </w:r>
          </w:p>
        </w:tc>
      </w:tr>
      <w:tr w:rsidR="0067356A" w:rsidTr="00BD18C7">
        <w:trPr>
          <w:trHeight w:hRule="exact" w:val="1560"/>
        </w:trPr>
        <w:tc>
          <w:tcPr>
            <w:tcW w:w="1647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</w:p>
          <w:p w:rsidR="0067356A" w:rsidRDefault="0067356A" w:rsidP="00BD18C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备注</w:t>
            </w:r>
          </w:p>
        </w:tc>
        <w:tc>
          <w:tcPr>
            <w:tcW w:w="6035" w:type="dxa"/>
            <w:gridSpan w:val="6"/>
            <w:vAlign w:val="center"/>
          </w:tcPr>
          <w:p w:rsidR="0067356A" w:rsidRDefault="0067356A" w:rsidP="00BD18C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rPr>
                <w:rFonts w:eastAsia="仿宋" w:hint="eastAsia"/>
                <w:bCs/>
                <w:spacing w:val="-10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请将报名回执表通过传真或E-mail发至会务组，培训</w:t>
            </w:r>
            <w:proofErr w:type="gramStart"/>
            <w:r>
              <w:rPr>
                <w:rFonts w:eastAsia="仿宋" w:hint="eastAsia"/>
                <w:bCs/>
                <w:sz w:val="24"/>
                <w:szCs w:val="24"/>
              </w:rPr>
              <w:t>费通过</w:t>
            </w:r>
            <w:proofErr w:type="gramEnd"/>
            <w:r>
              <w:rPr>
                <w:rFonts w:eastAsia="仿宋" w:hint="eastAsia"/>
                <w:bCs/>
                <w:sz w:val="24"/>
                <w:szCs w:val="24"/>
              </w:rPr>
              <w:t>银行汇出。会务组在报到前5个工作日发出报到通知，详告报到地点、日程、食宿安排等具体事项</w:t>
            </w:r>
            <w:r>
              <w:rPr>
                <w:rFonts w:eastAsia="仿宋" w:hint="eastAsia"/>
                <w:bCs/>
                <w:spacing w:val="-10"/>
                <w:sz w:val="24"/>
                <w:szCs w:val="24"/>
              </w:rPr>
              <w:t>。</w:t>
            </w:r>
          </w:p>
        </w:tc>
        <w:tc>
          <w:tcPr>
            <w:tcW w:w="1920" w:type="dxa"/>
            <w:vAlign w:val="center"/>
          </w:tcPr>
          <w:p w:rsidR="0067356A" w:rsidRDefault="0067356A" w:rsidP="00BD18C7">
            <w:pPr>
              <w:autoSpaceDE w:val="0"/>
              <w:autoSpaceDN w:val="0"/>
              <w:adjustRightInd w:val="0"/>
              <w:spacing w:line="500" w:lineRule="exact"/>
              <w:ind w:firstLineChars="100" w:firstLine="280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单位印章</w:t>
            </w:r>
          </w:p>
          <w:p w:rsidR="0067356A" w:rsidRDefault="0067356A" w:rsidP="00BD18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" w:hint="eastAsia"/>
                <w:bCs/>
                <w:kern w:val="0"/>
              </w:rPr>
            </w:pPr>
            <w:r>
              <w:rPr>
                <w:rFonts w:eastAsia="仿宋" w:hint="eastAsia"/>
                <w:bCs/>
                <w:kern w:val="0"/>
              </w:rPr>
              <w:t>年  月  日</w:t>
            </w:r>
          </w:p>
        </w:tc>
      </w:tr>
    </w:tbl>
    <w:p w:rsidR="0067356A" w:rsidRDefault="0067356A" w:rsidP="0067356A">
      <w:pPr>
        <w:tabs>
          <w:tab w:val="left" w:pos="142"/>
        </w:tabs>
        <w:adjustRightInd w:val="0"/>
        <w:snapToGrid w:val="0"/>
        <w:spacing w:line="400" w:lineRule="exact"/>
        <w:ind w:rightChars="-244" w:right="-683"/>
        <w:rPr>
          <w:rFonts w:eastAsia="仿宋" w:hint="eastAsia"/>
          <w:bCs/>
        </w:rPr>
      </w:pPr>
      <w:r>
        <w:rPr>
          <w:rFonts w:eastAsia="仿宋" w:hint="eastAsia"/>
          <w:bCs/>
        </w:rPr>
        <w:t xml:space="preserve"> </w:t>
      </w:r>
      <w:r>
        <w:rPr>
          <w:rFonts w:eastAsia="仿宋" w:hint="eastAsia"/>
          <w:b/>
        </w:rPr>
        <w:t>注：此表可复印使用，传真件有效，请用正楷字填写。</w:t>
      </w:r>
    </w:p>
    <w:p w:rsidR="0067356A" w:rsidRDefault="0067356A" w:rsidP="0067356A">
      <w:pPr>
        <w:rPr>
          <w:rFonts w:hint="eastAsia"/>
        </w:rPr>
      </w:pPr>
      <w:r>
        <w:rPr>
          <w:rFonts w:eastAsia="仿宋" w:hint="eastAsia"/>
          <w:b/>
        </w:rPr>
        <w:t xml:space="preserve"> </w:t>
      </w:r>
      <w:r>
        <w:rPr>
          <w:rFonts w:eastAsia="仿宋" w:hint="eastAsia"/>
          <w:bCs/>
        </w:rPr>
        <w:t>联系人：</w:t>
      </w:r>
      <w:r>
        <w:rPr>
          <w:rFonts w:hint="eastAsia"/>
        </w:rPr>
        <w:t>李航老师</w:t>
      </w:r>
      <w:r>
        <w:rPr>
          <w:rFonts w:eastAsia="仿宋" w:hint="eastAsia"/>
          <w:bCs/>
        </w:rPr>
        <w:t xml:space="preserve">  电话：</w:t>
      </w:r>
      <w:r>
        <w:rPr>
          <w:rFonts w:hint="eastAsia"/>
        </w:rPr>
        <w:t>15601163765</w:t>
      </w:r>
      <w:r>
        <w:rPr>
          <w:rFonts w:eastAsia="仿宋" w:hint="eastAsia"/>
          <w:bCs/>
        </w:rPr>
        <w:t xml:space="preserve">   邮 箱：</w:t>
      </w:r>
      <w:hyperlink r:id="rId4" w:history="1">
        <w:r>
          <w:rPr>
            <w:rStyle w:val="a3"/>
            <w:rFonts w:hint="eastAsia"/>
          </w:rPr>
          <w:t>953760078@qq.com</w:t>
        </w:r>
      </w:hyperlink>
    </w:p>
    <w:p w:rsidR="003B6990" w:rsidRPr="0067356A" w:rsidRDefault="003B6990"/>
    <w:sectPr w:rsidR="003B6990" w:rsidRPr="0067356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56A"/>
    <w:rsid w:val="003B6990"/>
    <w:rsid w:val="00611E99"/>
    <w:rsid w:val="0067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A"/>
    <w:pPr>
      <w:widowControl w:val="0"/>
      <w:jc w:val="both"/>
    </w:pPr>
    <w:rPr>
      <w:rFonts w:ascii="仿宋" w:eastAsia="宋体" w:hAnsi="仿宋" w:cs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73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5376007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2021-07-13T07:48:00Z</dcterms:created>
  <dcterms:modified xsi:type="dcterms:W3CDTF">2021-07-13T07:49:00Z</dcterms:modified>
</cp:coreProperties>
</file>