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CA" w:rsidRDefault="003160CA"/>
    <w:tbl>
      <w:tblPr>
        <w:tblW w:w="8515" w:type="dxa"/>
        <w:tblInd w:w="98" w:type="dxa"/>
        <w:tblLook w:val="04A0"/>
      </w:tblPr>
      <w:tblGrid>
        <w:gridCol w:w="8515"/>
      </w:tblGrid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7EAD" w:rsidRPr="003C0DB9" w:rsidRDefault="008C7EAD" w:rsidP="008C7EAD">
            <w:pPr>
              <w:pStyle w:val="a5"/>
              <w:spacing w:before="0" w:beforeAutospacing="0" w:after="0" w:afterAutospacing="0" w:line="250" w:lineRule="atLeast"/>
              <w:ind w:firstLine="480"/>
              <w:jc w:val="center"/>
              <w:rPr>
                <w:rFonts w:ascii="黑体" w:eastAsia="黑体" w:hAnsi="黑体"/>
                <w:b/>
                <w:bCs/>
                <w:color w:val="333333"/>
                <w:sz w:val="36"/>
                <w:szCs w:val="36"/>
              </w:rPr>
            </w:pPr>
            <w:r w:rsidRPr="003C0DB9">
              <w:rPr>
                <w:rFonts w:ascii="黑体" w:eastAsia="黑体" w:hAnsi="黑体" w:hint="eastAsia"/>
                <w:b/>
                <w:bCs/>
                <w:color w:val="333333"/>
                <w:sz w:val="36"/>
                <w:szCs w:val="36"/>
              </w:rPr>
              <w:t>关于</w:t>
            </w:r>
            <w:r w:rsidR="003C0DB9">
              <w:rPr>
                <w:rFonts w:ascii="黑体" w:eastAsia="黑体" w:hAnsi="黑体" w:hint="eastAsia"/>
                <w:b/>
                <w:bCs/>
                <w:color w:val="333333"/>
                <w:sz w:val="36"/>
                <w:szCs w:val="36"/>
              </w:rPr>
              <w:t>表彰</w:t>
            </w:r>
            <w:r w:rsidRPr="003C0DB9">
              <w:rPr>
                <w:rFonts w:ascii="黑体" w:eastAsia="黑体" w:hAnsi="黑体" w:hint="eastAsia"/>
                <w:b/>
                <w:bCs/>
                <w:color w:val="333333"/>
                <w:sz w:val="36"/>
                <w:szCs w:val="36"/>
              </w:rPr>
              <w:t>2016-2017年度龙岩市建筑业</w:t>
            </w:r>
            <w:r w:rsidR="003C0DB9">
              <w:rPr>
                <w:rFonts w:ascii="黑体" w:eastAsia="黑体" w:hAnsi="黑体" w:hint="eastAsia"/>
                <w:b/>
                <w:bCs/>
                <w:color w:val="333333"/>
                <w:sz w:val="36"/>
                <w:szCs w:val="36"/>
              </w:rPr>
              <w:t>先进企业、优秀经理及优秀项目经理的决定</w:t>
            </w:r>
          </w:p>
          <w:p w:rsidR="008D7322" w:rsidRPr="003C0DB9" w:rsidRDefault="008D7322" w:rsidP="003160CA">
            <w:pPr>
              <w:widowControl/>
              <w:ind w:firstLineChars="200" w:firstLine="723"/>
              <w:jc w:val="center"/>
              <w:rPr>
                <w:rFonts w:ascii="黑体" w:eastAsia="黑体" w:hAnsi="黑体"/>
                <w:b/>
                <w:bCs/>
                <w:color w:val="333333"/>
                <w:sz w:val="36"/>
                <w:szCs w:val="36"/>
              </w:rPr>
            </w:pPr>
          </w:p>
          <w:p w:rsidR="003160CA" w:rsidRPr="003160CA" w:rsidRDefault="003160CA" w:rsidP="003160CA">
            <w:pPr>
              <w:widowControl/>
              <w:ind w:firstLineChars="200" w:firstLine="643"/>
              <w:rPr>
                <w:rFonts w:ascii="仿宋" w:eastAsia="仿宋" w:hAnsi="仿宋"/>
                <w:b/>
                <w:bCs/>
                <w:color w:val="333333"/>
                <w:sz w:val="32"/>
                <w:szCs w:val="32"/>
              </w:rPr>
            </w:pPr>
            <w:r w:rsidRPr="003160CA">
              <w:rPr>
                <w:rFonts w:ascii="仿宋" w:eastAsia="仿宋" w:hAnsi="仿宋" w:hint="eastAsia"/>
                <w:b/>
                <w:bCs/>
                <w:color w:val="333333"/>
                <w:sz w:val="32"/>
                <w:szCs w:val="32"/>
              </w:rPr>
              <w:t>一、先进企业名单（共48家）</w:t>
            </w:r>
          </w:p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福建省麒麟建设工程集团有限公司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福建省闽西交通工程有限公司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福建红珊瑚景观建设有限公司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福建汇达建筑工程有限公司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龙岩交通建设集团有限公司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福建省一线网络技术有限公司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7、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福建省恒鼎建筑工程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福建宏昌装饰工程有限公司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福建西南建设有限公司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福建永旺建设集团有限公司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龙岩市西安建筑工程有限公司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福建振宇建筑工程有限公司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福建金川建筑工程有限公司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富建设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集团有限公司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福建省顺天亿建设有限公司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福建兴万祥建设集团有限公司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17、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福建省富茂建筑工程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18、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福建中凯建设工程有限公司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福建宏辉建设有限公司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20、</w:t>
            </w:r>
            <w:r w:rsidRPr="00E071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福建弘宝建设工程集团有限公司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福建省启荣建设工程有限公司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福建省友联建设工程有限公司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福建岩建建设工程有限公司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福建晟凯建设工程有限公司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福建省东日工程有限公司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福建梁禹工程有限公司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福建金田建设工程有限公司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福建中阳建筑工程有限公司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龙岩市龙达建筑工程有限公司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福建省金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宇工程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建设有限公司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福建恒拓建设工程有限公司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宏旺建设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福建省宏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晟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建工有限公司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福建省泰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宏建设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福建省九通建设工程有限公司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福建省长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汀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县第一建筑工程有限公司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福建省泰成建设工程有限公司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38、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梦果欣实业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39、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福建省成宏园林建设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40、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福建海瑞工程建设有限公司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福建省华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亿建筑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42、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福建省鹏发建设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福建宝来建筑工程有限公司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P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福建省东升</w:t>
            </w:r>
            <w:proofErr w:type="gramStart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鸿</w:t>
            </w:r>
            <w:proofErr w:type="gramEnd"/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工程建设有限公司</w:t>
            </w:r>
          </w:p>
        </w:tc>
      </w:tr>
      <w:tr w:rsidR="00E07159" w:rsidRPr="00E07159" w:rsidTr="003160CA">
        <w:trPr>
          <w:trHeight w:val="2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福建新禹丰建设工程有限公司</w:t>
            </w:r>
          </w:p>
          <w:p w:rsid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福建荣升建设发展有限公司</w:t>
            </w:r>
          </w:p>
          <w:p w:rsid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福建创立建筑工程有限公司</w:t>
            </w:r>
          </w:p>
          <w:p w:rsidR="00E07159" w:rsidRDefault="00E07159" w:rsidP="003160CA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48、</w:t>
            </w:r>
            <w:r w:rsidRPr="00E071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福建神通建设工程有限公司</w:t>
            </w:r>
          </w:p>
          <w:p w:rsidR="00214773" w:rsidRPr="00214773" w:rsidRDefault="00214773" w:rsidP="009B2169">
            <w:pPr>
              <w:widowControl/>
              <w:ind w:firstLineChars="200" w:firstLine="643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214773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二、优秀经理名单（共33</w:t>
            </w:r>
            <w:r w:rsidR="00820768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名</w:t>
            </w:r>
            <w:r w:rsidRPr="00214773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</w:tbl>
    <w:p w:rsidR="00E07159" w:rsidRDefault="00214773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1、陈火祥   福建红珊瑚景观建设有限公司</w:t>
      </w:r>
    </w:p>
    <w:p w:rsidR="00214773" w:rsidRDefault="00214773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2、郑喜年   福建汇达建筑工程有限公司</w:t>
      </w:r>
    </w:p>
    <w:p w:rsidR="00214773" w:rsidRDefault="00214773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3、黄振华   龙岩交通建设集团有限公司</w:t>
      </w:r>
    </w:p>
    <w:p w:rsidR="00214773" w:rsidRDefault="00214773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4</w:t>
      </w:r>
      <w:r w:rsidR="000C65AA">
        <w:rPr>
          <w:rFonts w:ascii="仿宋" w:eastAsia="仿宋" w:hAnsi="仿宋" w:hint="eastAsia"/>
          <w:sz w:val="32"/>
          <w:szCs w:val="32"/>
        </w:rPr>
        <w:t>、</w:t>
      </w:r>
      <w:r w:rsidR="000C65AA" w:rsidRPr="000C65AA">
        <w:rPr>
          <w:rFonts w:ascii="仿宋" w:eastAsia="仿宋" w:hAnsi="仿宋" w:hint="eastAsia"/>
          <w:sz w:val="32"/>
          <w:szCs w:val="32"/>
        </w:rPr>
        <w:t>林岚文</w:t>
      </w:r>
      <w:r w:rsidR="000C65AA">
        <w:rPr>
          <w:rFonts w:ascii="仿宋" w:eastAsia="仿宋" w:hAnsi="仿宋" w:hint="eastAsia"/>
          <w:sz w:val="32"/>
          <w:szCs w:val="32"/>
        </w:rPr>
        <w:t xml:space="preserve">   福建省闽西交通工程有限公司</w:t>
      </w:r>
    </w:p>
    <w:p w:rsidR="000C65AA" w:rsidRDefault="000C65AA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5、林新忠   福建省闽西交通工程有限公司</w:t>
      </w:r>
    </w:p>
    <w:p w:rsidR="000C65AA" w:rsidRDefault="000C65AA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6、华  </w:t>
      </w:r>
      <w:proofErr w:type="gramStart"/>
      <w:r>
        <w:rPr>
          <w:rFonts w:ascii="仿宋" w:eastAsia="仿宋" w:hAnsi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福建金川建筑工程有限公司</w:t>
      </w:r>
    </w:p>
    <w:p w:rsidR="000C65AA" w:rsidRDefault="000C65AA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77F47">
        <w:rPr>
          <w:rFonts w:ascii="仿宋" w:eastAsia="仿宋" w:hAnsi="仿宋" w:hint="eastAsia"/>
          <w:sz w:val="32"/>
          <w:szCs w:val="32"/>
        </w:rPr>
        <w:t xml:space="preserve"> 7、陈乃涌   福建永旺建设集团有限公司</w:t>
      </w:r>
    </w:p>
    <w:p w:rsidR="00077F47" w:rsidRDefault="00077F47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8、连桥庭   福建西南建设有限公司</w:t>
      </w:r>
    </w:p>
    <w:p w:rsidR="002740EF" w:rsidRPr="002740EF" w:rsidRDefault="002740EF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9、</w:t>
      </w:r>
      <w:r w:rsidRPr="002740EF">
        <w:rPr>
          <w:rFonts w:ascii="仿宋" w:eastAsia="仿宋" w:hAnsi="仿宋" w:hint="eastAsia"/>
          <w:sz w:val="32"/>
          <w:szCs w:val="32"/>
        </w:rPr>
        <w:t>章</w:t>
      </w:r>
      <w:proofErr w:type="gramStart"/>
      <w:r w:rsidRPr="002740EF">
        <w:rPr>
          <w:rFonts w:ascii="仿宋" w:eastAsia="仿宋" w:hAnsi="仿宋" w:hint="eastAsia"/>
          <w:sz w:val="32"/>
          <w:szCs w:val="32"/>
        </w:rPr>
        <w:t>湧</w:t>
      </w:r>
      <w:proofErr w:type="gramEnd"/>
      <w:r w:rsidRPr="002740EF">
        <w:rPr>
          <w:rFonts w:ascii="仿宋" w:eastAsia="仿宋" w:hAnsi="仿宋" w:hint="eastAsia"/>
          <w:sz w:val="32"/>
          <w:szCs w:val="32"/>
        </w:rPr>
        <w:t>宾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740EF">
        <w:rPr>
          <w:rFonts w:ascii="仿宋" w:eastAsia="仿宋" w:hAnsi="仿宋" w:hint="eastAsia"/>
          <w:sz w:val="32"/>
          <w:szCs w:val="32"/>
        </w:rPr>
        <w:t>龙岩市西安建筑工程有限公司</w:t>
      </w:r>
    </w:p>
    <w:p w:rsidR="00077F47" w:rsidRDefault="00077F47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2740EF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、周权平   福建省</w:t>
      </w:r>
      <w:proofErr w:type="gramStart"/>
      <w:r>
        <w:rPr>
          <w:rFonts w:ascii="仿宋" w:eastAsia="仿宋" w:hAnsi="仿宋" w:hint="eastAsia"/>
          <w:sz w:val="32"/>
          <w:szCs w:val="32"/>
        </w:rPr>
        <w:t>宏旺建设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</w:t>
      </w:r>
    </w:p>
    <w:p w:rsidR="00077F47" w:rsidRDefault="00077F47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</w:t>
      </w:r>
      <w:r w:rsidR="002740E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、沈长生   福建省宏</w:t>
      </w:r>
      <w:proofErr w:type="gramStart"/>
      <w:r>
        <w:rPr>
          <w:rFonts w:ascii="仿宋" w:eastAsia="仿宋" w:hAnsi="仿宋" w:hint="eastAsia"/>
          <w:sz w:val="32"/>
          <w:szCs w:val="32"/>
        </w:rPr>
        <w:t>晟</w:t>
      </w:r>
      <w:proofErr w:type="gramEnd"/>
      <w:r>
        <w:rPr>
          <w:rFonts w:ascii="仿宋" w:eastAsia="仿宋" w:hAnsi="仿宋" w:hint="eastAsia"/>
          <w:sz w:val="32"/>
          <w:szCs w:val="32"/>
        </w:rPr>
        <w:t>建工有限公司</w:t>
      </w:r>
    </w:p>
    <w:p w:rsidR="00077F47" w:rsidRDefault="00077F47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</w:t>
      </w:r>
      <w:r w:rsidR="002740E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、罗水生   福建省泰</w:t>
      </w:r>
      <w:proofErr w:type="gramStart"/>
      <w:r>
        <w:rPr>
          <w:rFonts w:ascii="仿宋" w:eastAsia="仿宋" w:hAnsi="仿宋" w:hint="eastAsia"/>
          <w:sz w:val="32"/>
          <w:szCs w:val="32"/>
        </w:rPr>
        <w:t>宏建设</w:t>
      </w:r>
      <w:proofErr w:type="gramEnd"/>
      <w:r>
        <w:rPr>
          <w:rFonts w:ascii="仿宋" w:eastAsia="仿宋" w:hAnsi="仿宋" w:hint="eastAsia"/>
          <w:sz w:val="32"/>
          <w:szCs w:val="32"/>
        </w:rPr>
        <w:t>工程有限公司</w:t>
      </w:r>
    </w:p>
    <w:p w:rsidR="00077F47" w:rsidRDefault="00077F47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1</w:t>
      </w:r>
      <w:r w:rsidR="002740EF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、林健锋   福建省九通建设工程有限公司</w:t>
      </w:r>
    </w:p>
    <w:p w:rsidR="00077F47" w:rsidRDefault="00077F47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</w:t>
      </w:r>
      <w:r w:rsidR="002740EF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、陈浩贤   福建省</w:t>
      </w:r>
      <w:proofErr w:type="gramStart"/>
      <w:r>
        <w:rPr>
          <w:rFonts w:ascii="仿宋" w:eastAsia="仿宋" w:hAnsi="仿宋" w:hint="eastAsia"/>
          <w:sz w:val="32"/>
          <w:szCs w:val="32"/>
        </w:rPr>
        <w:t>汀江水电工程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</w:t>
      </w:r>
    </w:p>
    <w:p w:rsidR="00077F47" w:rsidRDefault="00077F47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</w:t>
      </w:r>
      <w:r w:rsidR="002740EF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、钟荣荣   福建省通博源市政建设工程有限公司</w:t>
      </w:r>
    </w:p>
    <w:p w:rsidR="00077F47" w:rsidRDefault="00077F47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</w:t>
      </w:r>
      <w:r w:rsidR="002740EF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、钟伟文   福建鹏伟建设工程有限公司</w:t>
      </w:r>
    </w:p>
    <w:p w:rsidR="00077F47" w:rsidRDefault="00077F47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</w:t>
      </w:r>
      <w:r w:rsidR="002740E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077F47">
        <w:rPr>
          <w:rFonts w:ascii="仿宋" w:eastAsia="仿宋" w:hAnsi="仿宋" w:hint="eastAsia"/>
          <w:sz w:val="32"/>
          <w:szCs w:val="32"/>
        </w:rPr>
        <w:t>丘茂龙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福建省长</w:t>
      </w:r>
      <w:proofErr w:type="gramStart"/>
      <w:r>
        <w:rPr>
          <w:rFonts w:ascii="仿宋" w:eastAsia="仿宋" w:hAnsi="仿宋" w:hint="eastAsia"/>
          <w:sz w:val="32"/>
          <w:szCs w:val="32"/>
        </w:rPr>
        <w:t>汀</w:t>
      </w:r>
      <w:proofErr w:type="gramEnd"/>
      <w:r>
        <w:rPr>
          <w:rFonts w:ascii="仿宋" w:eastAsia="仿宋" w:hAnsi="仿宋" w:hint="eastAsia"/>
          <w:sz w:val="32"/>
          <w:szCs w:val="32"/>
        </w:rPr>
        <w:t>县兴业建筑工程有限公司</w:t>
      </w:r>
    </w:p>
    <w:p w:rsidR="00077F47" w:rsidRDefault="00077F47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</w:t>
      </w:r>
      <w:r w:rsidR="002740EF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</w:t>
      </w:r>
      <w:r w:rsidR="003606FA">
        <w:rPr>
          <w:rFonts w:ascii="仿宋" w:eastAsia="仿宋" w:hAnsi="仿宋" w:hint="eastAsia"/>
          <w:sz w:val="32"/>
          <w:szCs w:val="32"/>
        </w:rPr>
        <w:t>林渊青   福建岩建建设工程有限公司</w:t>
      </w:r>
    </w:p>
    <w:p w:rsidR="003606FA" w:rsidRDefault="003606FA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</w:t>
      </w:r>
      <w:r w:rsidR="002740EF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、张朝林   福建晟凯建设工程有限公司</w:t>
      </w:r>
    </w:p>
    <w:p w:rsidR="003606FA" w:rsidRDefault="003606FA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2740EF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、曹荣光   福建金田建设工程有限公司</w:t>
      </w:r>
    </w:p>
    <w:p w:rsidR="003606FA" w:rsidRDefault="003606FA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</w:t>
      </w:r>
      <w:r w:rsidR="002740E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、袁琪华   </w:t>
      </w:r>
      <w:proofErr w:type="gramStart"/>
      <w:r>
        <w:rPr>
          <w:rFonts w:ascii="仿宋" w:eastAsia="仿宋" w:hAnsi="仿宋" w:hint="eastAsia"/>
          <w:sz w:val="32"/>
          <w:szCs w:val="32"/>
        </w:rPr>
        <w:t>福建省富茂建筑工程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</w:t>
      </w:r>
    </w:p>
    <w:p w:rsidR="003606FA" w:rsidRDefault="003606FA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</w:t>
      </w:r>
      <w:r w:rsidR="002740E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、朱启新   福建省启荣建设工程有限公司</w:t>
      </w:r>
    </w:p>
    <w:p w:rsidR="003606FA" w:rsidRDefault="003606FA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</w:t>
      </w:r>
      <w:r w:rsidR="002740EF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="008D7322">
        <w:rPr>
          <w:rFonts w:ascii="仿宋" w:eastAsia="仿宋" w:hAnsi="仿宋" w:hint="eastAsia"/>
          <w:sz w:val="32"/>
          <w:szCs w:val="32"/>
        </w:rPr>
        <w:t>曹发扬</w:t>
      </w:r>
      <w:r>
        <w:rPr>
          <w:rFonts w:ascii="仿宋" w:eastAsia="仿宋" w:hAnsi="仿宋" w:hint="eastAsia"/>
          <w:sz w:val="32"/>
          <w:szCs w:val="32"/>
        </w:rPr>
        <w:t xml:space="preserve">   福建省友联建设工程有限公司</w:t>
      </w:r>
    </w:p>
    <w:p w:rsidR="003606FA" w:rsidRDefault="00F95AF5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</w:t>
      </w:r>
      <w:r w:rsidR="002740EF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、肖</w:t>
      </w:r>
      <w:r w:rsidR="0008274C">
        <w:rPr>
          <w:rFonts w:ascii="仿宋" w:eastAsia="仿宋" w:hAnsi="仿宋" w:hint="eastAsia"/>
          <w:sz w:val="32"/>
          <w:szCs w:val="32"/>
        </w:rPr>
        <w:t>先</w:t>
      </w:r>
      <w:r>
        <w:rPr>
          <w:rFonts w:ascii="仿宋" w:eastAsia="仿宋" w:hAnsi="仿宋" w:hint="eastAsia"/>
          <w:sz w:val="32"/>
          <w:szCs w:val="32"/>
        </w:rPr>
        <w:t>强   福建海瑞工程建设有限公司</w:t>
      </w:r>
    </w:p>
    <w:p w:rsidR="00F95AF5" w:rsidRDefault="00F95AF5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</w:t>
      </w:r>
      <w:r w:rsidR="002740EF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、赖明溪   龙岩</w:t>
      </w:r>
      <w:proofErr w:type="gramStart"/>
      <w:r>
        <w:rPr>
          <w:rFonts w:ascii="仿宋" w:eastAsia="仿宋" w:hAnsi="仿宋" w:hint="eastAsia"/>
          <w:sz w:val="32"/>
          <w:szCs w:val="32"/>
        </w:rPr>
        <w:t>市一方</w:t>
      </w:r>
      <w:proofErr w:type="gramEnd"/>
      <w:r>
        <w:rPr>
          <w:rFonts w:ascii="仿宋" w:eastAsia="仿宋" w:hAnsi="仿宋" w:hint="eastAsia"/>
          <w:sz w:val="32"/>
          <w:szCs w:val="32"/>
        </w:rPr>
        <w:t>建设工程有限公司</w:t>
      </w:r>
    </w:p>
    <w:p w:rsidR="00F95AF5" w:rsidRDefault="00F95AF5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</w:t>
      </w:r>
      <w:r w:rsidR="002740EF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、张朝辉   福建神通建设工程有限公司</w:t>
      </w:r>
    </w:p>
    <w:p w:rsidR="00F95AF5" w:rsidRDefault="00F95AF5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</w:t>
      </w:r>
      <w:r w:rsidR="002740E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、张小龙   福建省华</w:t>
      </w:r>
      <w:proofErr w:type="gramStart"/>
      <w:r>
        <w:rPr>
          <w:rFonts w:ascii="仿宋" w:eastAsia="仿宋" w:hAnsi="仿宋" w:hint="eastAsia"/>
          <w:sz w:val="32"/>
          <w:szCs w:val="32"/>
        </w:rPr>
        <w:t>亿建筑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</w:t>
      </w:r>
    </w:p>
    <w:p w:rsidR="00F95AF5" w:rsidRDefault="00F95AF5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</w:t>
      </w:r>
      <w:r w:rsidR="002740EF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95AF5">
        <w:rPr>
          <w:rFonts w:ascii="仿宋" w:eastAsia="仿宋" w:hAnsi="仿宋" w:hint="eastAsia"/>
          <w:sz w:val="32"/>
          <w:szCs w:val="32"/>
        </w:rPr>
        <w:t>丘长生</w:t>
      </w:r>
      <w:r>
        <w:rPr>
          <w:rFonts w:ascii="仿宋" w:eastAsia="仿宋" w:hAnsi="仿宋" w:hint="eastAsia"/>
          <w:sz w:val="32"/>
          <w:szCs w:val="32"/>
        </w:rPr>
        <w:t xml:space="preserve">   福建省东升</w:t>
      </w:r>
      <w:proofErr w:type="gramStart"/>
      <w:r>
        <w:rPr>
          <w:rFonts w:ascii="仿宋" w:eastAsia="仿宋" w:hAnsi="仿宋" w:hint="eastAsia"/>
          <w:sz w:val="32"/>
          <w:szCs w:val="32"/>
        </w:rPr>
        <w:t>鸿</w:t>
      </w:r>
      <w:proofErr w:type="gramEnd"/>
      <w:r>
        <w:rPr>
          <w:rFonts w:ascii="仿宋" w:eastAsia="仿宋" w:hAnsi="仿宋" w:hint="eastAsia"/>
          <w:sz w:val="32"/>
          <w:szCs w:val="32"/>
        </w:rPr>
        <w:t>工程建设有限公司</w:t>
      </w:r>
    </w:p>
    <w:p w:rsidR="00F95AF5" w:rsidRDefault="00F95AF5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</w:t>
      </w:r>
      <w:r w:rsidR="002740EF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、康建生   福建新禹丰建设工程有限公司</w:t>
      </w:r>
    </w:p>
    <w:p w:rsidR="00F95AF5" w:rsidRDefault="00F95AF5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2740EF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、陈荣明   龙岩市龙达建筑工程有限公司</w:t>
      </w:r>
    </w:p>
    <w:p w:rsidR="00F95AF5" w:rsidRDefault="00F95AF5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3</w:t>
      </w:r>
      <w:r w:rsidR="002740E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、唐文辉   福建中阳建筑工程有限公司</w:t>
      </w:r>
    </w:p>
    <w:p w:rsidR="00F95AF5" w:rsidRDefault="00F95AF5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3</w:t>
      </w:r>
      <w:r w:rsidR="002740E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 xml:space="preserve">、赖  </w:t>
      </w:r>
      <w:proofErr w:type="gramStart"/>
      <w:r>
        <w:rPr>
          <w:rFonts w:ascii="仿宋" w:eastAsia="仿宋" w:hAnsi="仿宋" w:hint="eastAsia"/>
          <w:sz w:val="32"/>
          <w:szCs w:val="32"/>
        </w:rPr>
        <w:t>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福建省金</w:t>
      </w:r>
      <w:proofErr w:type="gramStart"/>
      <w:r>
        <w:rPr>
          <w:rFonts w:ascii="仿宋" w:eastAsia="仿宋" w:hAnsi="仿宋" w:hint="eastAsia"/>
          <w:sz w:val="32"/>
          <w:szCs w:val="32"/>
        </w:rPr>
        <w:t>宇工程</w:t>
      </w:r>
      <w:proofErr w:type="gramEnd"/>
      <w:r>
        <w:rPr>
          <w:rFonts w:ascii="仿宋" w:eastAsia="仿宋" w:hAnsi="仿宋" w:hint="eastAsia"/>
          <w:sz w:val="32"/>
          <w:szCs w:val="32"/>
        </w:rPr>
        <w:t>建设有限公司</w:t>
      </w:r>
    </w:p>
    <w:p w:rsidR="00F95AF5" w:rsidRDefault="00F95AF5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3</w:t>
      </w:r>
      <w:r w:rsidR="002740EF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、邓雪霖   福建中美建设工程有限公司</w:t>
      </w:r>
    </w:p>
    <w:p w:rsidR="008D7322" w:rsidRDefault="00820768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820768" w:rsidRPr="009B6484" w:rsidRDefault="00820768" w:rsidP="008D7322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Pr="009B6484">
        <w:rPr>
          <w:rFonts w:ascii="仿宋" w:eastAsia="仿宋" w:hAnsi="仿宋" w:hint="eastAsia"/>
          <w:b/>
          <w:sz w:val="32"/>
          <w:szCs w:val="32"/>
        </w:rPr>
        <w:t>三、优秀项目经理（</w:t>
      </w:r>
      <w:r w:rsidR="008D7322">
        <w:rPr>
          <w:rFonts w:ascii="仿宋" w:eastAsia="仿宋" w:hAnsi="仿宋" w:hint="eastAsia"/>
          <w:b/>
          <w:sz w:val="32"/>
          <w:szCs w:val="32"/>
        </w:rPr>
        <w:t>14名</w:t>
      </w:r>
      <w:r w:rsidRPr="009B6484">
        <w:rPr>
          <w:rFonts w:ascii="仿宋" w:eastAsia="仿宋" w:hAnsi="仿宋" w:hint="eastAsia"/>
          <w:b/>
          <w:sz w:val="32"/>
          <w:szCs w:val="32"/>
        </w:rPr>
        <w:t>）</w:t>
      </w:r>
    </w:p>
    <w:p w:rsidR="002740EF" w:rsidRDefault="002740EF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1、罗素珊   福建红珊瑚景观建设有限公司</w:t>
      </w:r>
    </w:p>
    <w:p w:rsidR="002740EF" w:rsidRDefault="002740EF" w:rsidP="00E0715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2、</w:t>
      </w:r>
      <w:r w:rsidRPr="002740EF">
        <w:rPr>
          <w:rFonts w:ascii="仿宋" w:eastAsia="仿宋" w:hAnsi="仿宋" w:hint="eastAsia"/>
          <w:sz w:val="32"/>
          <w:szCs w:val="32"/>
        </w:rPr>
        <w:t>丘添茂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740EF">
        <w:rPr>
          <w:rFonts w:ascii="仿宋" w:eastAsia="仿宋" w:hAnsi="仿宋" w:hint="eastAsia"/>
          <w:sz w:val="32"/>
          <w:szCs w:val="32"/>
        </w:rPr>
        <w:t>福建省闽西交通工程有限公司</w:t>
      </w:r>
    </w:p>
    <w:p w:rsidR="002740EF" w:rsidRDefault="002740EF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2740EF">
        <w:rPr>
          <w:rFonts w:ascii="仿宋" w:eastAsia="仿宋" w:hAnsi="仿宋" w:hint="eastAsia"/>
          <w:sz w:val="32"/>
          <w:szCs w:val="32"/>
        </w:rPr>
        <w:t>蔡永春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740EF">
        <w:rPr>
          <w:rFonts w:ascii="仿宋" w:eastAsia="仿宋" w:hAnsi="仿宋" w:hint="eastAsia"/>
          <w:sz w:val="32"/>
          <w:szCs w:val="32"/>
        </w:rPr>
        <w:t>福建省闽西交通工程有限公司</w:t>
      </w:r>
    </w:p>
    <w:p w:rsidR="002740EF" w:rsidRDefault="002740EF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4、林锦加   福建省闽西交通工程有限公司</w:t>
      </w:r>
    </w:p>
    <w:p w:rsidR="002740EF" w:rsidRDefault="002740EF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5、刘友安   福建晟凯建设工程有限公司</w:t>
      </w:r>
    </w:p>
    <w:p w:rsidR="002740EF" w:rsidRDefault="002740EF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6、周荣信   福建省</w:t>
      </w:r>
      <w:proofErr w:type="gramStart"/>
      <w:r>
        <w:rPr>
          <w:rFonts w:ascii="仿宋" w:eastAsia="仿宋" w:hAnsi="仿宋" w:hint="eastAsia"/>
          <w:sz w:val="32"/>
          <w:szCs w:val="32"/>
        </w:rPr>
        <w:t>宏旺建设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</w:t>
      </w:r>
    </w:p>
    <w:p w:rsidR="002740EF" w:rsidRDefault="002740EF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7、童章</w:t>
      </w:r>
      <w:r w:rsidRPr="002740EF">
        <w:rPr>
          <w:rFonts w:ascii="仿宋" w:eastAsia="仿宋" w:hAnsi="仿宋" w:hint="eastAsia"/>
          <w:sz w:val="32"/>
          <w:szCs w:val="32"/>
        </w:rPr>
        <w:t>羽</w:t>
      </w:r>
      <w:r>
        <w:rPr>
          <w:rFonts w:ascii="仿宋" w:eastAsia="仿宋" w:hAnsi="仿宋" w:hint="eastAsia"/>
          <w:sz w:val="32"/>
          <w:szCs w:val="32"/>
        </w:rPr>
        <w:t xml:space="preserve">   福建省宏</w:t>
      </w:r>
      <w:proofErr w:type="gramStart"/>
      <w:r>
        <w:rPr>
          <w:rFonts w:ascii="仿宋" w:eastAsia="仿宋" w:hAnsi="仿宋" w:hint="eastAsia"/>
          <w:sz w:val="32"/>
          <w:szCs w:val="32"/>
        </w:rPr>
        <w:t>晟</w:t>
      </w:r>
      <w:proofErr w:type="gramEnd"/>
      <w:r>
        <w:rPr>
          <w:rFonts w:ascii="仿宋" w:eastAsia="仿宋" w:hAnsi="仿宋" w:hint="eastAsia"/>
          <w:sz w:val="32"/>
          <w:szCs w:val="32"/>
        </w:rPr>
        <w:t>建工有限公司</w:t>
      </w:r>
    </w:p>
    <w:p w:rsidR="002740EF" w:rsidRDefault="002740EF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8、李永杰   福建省泰</w:t>
      </w:r>
      <w:proofErr w:type="gramStart"/>
      <w:r>
        <w:rPr>
          <w:rFonts w:ascii="仿宋" w:eastAsia="仿宋" w:hAnsi="仿宋" w:hint="eastAsia"/>
          <w:sz w:val="32"/>
          <w:szCs w:val="32"/>
        </w:rPr>
        <w:t>宏建设</w:t>
      </w:r>
      <w:proofErr w:type="gramEnd"/>
      <w:r>
        <w:rPr>
          <w:rFonts w:ascii="仿宋" w:eastAsia="仿宋" w:hAnsi="仿宋" w:hint="eastAsia"/>
          <w:sz w:val="32"/>
          <w:szCs w:val="32"/>
        </w:rPr>
        <w:t>工程有限公司</w:t>
      </w:r>
    </w:p>
    <w:p w:rsidR="002740EF" w:rsidRDefault="002740EF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9、赖火秀   福建省</w:t>
      </w:r>
      <w:proofErr w:type="gramStart"/>
      <w:r>
        <w:rPr>
          <w:rFonts w:ascii="仿宋" w:eastAsia="仿宋" w:hAnsi="仿宋" w:hint="eastAsia"/>
          <w:sz w:val="32"/>
          <w:szCs w:val="32"/>
        </w:rPr>
        <w:t>汀江水电工程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</w:t>
      </w:r>
    </w:p>
    <w:p w:rsidR="002740EF" w:rsidRDefault="002740EF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10、陈礼锐   福建金川建筑</w:t>
      </w:r>
      <w:r w:rsidR="00291995">
        <w:rPr>
          <w:rFonts w:ascii="仿宋" w:eastAsia="仿宋" w:hAnsi="仿宋" w:hint="eastAsia"/>
          <w:sz w:val="32"/>
          <w:szCs w:val="32"/>
        </w:rPr>
        <w:t>工程有限公司</w:t>
      </w:r>
    </w:p>
    <w:p w:rsidR="00291995" w:rsidRDefault="00291995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11、杨凤蓉   福建金川建筑工程有限公司</w:t>
      </w:r>
    </w:p>
    <w:p w:rsidR="00291995" w:rsidRDefault="00291995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12、陈天美   福建中阳建筑工程有限公司</w:t>
      </w:r>
    </w:p>
    <w:p w:rsidR="00291995" w:rsidRDefault="00291995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13、王</w:t>
      </w:r>
      <w:r w:rsidR="00C73314">
        <w:rPr>
          <w:rFonts w:ascii="仿宋" w:eastAsia="仿宋" w:hAnsi="仿宋" w:hint="eastAsia"/>
          <w:sz w:val="32"/>
          <w:szCs w:val="32"/>
        </w:rPr>
        <w:t>仁</w:t>
      </w:r>
      <w:r>
        <w:rPr>
          <w:rFonts w:ascii="仿宋" w:eastAsia="仿宋" w:hAnsi="仿宋" w:hint="eastAsia"/>
          <w:sz w:val="32"/>
          <w:szCs w:val="32"/>
        </w:rPr>
        <w:t>和   福建海瑞工程建设有限公司</w:t>
      </w:r>
    </w:p>
    <w:p w:rsidR="008D7322" w:rsidRDefault="00291995" w:rsidP="002740EF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14、</w:t>
      </w:r>
      <w:r w:rsidR="00C73314">
        <w:rPr>
          <w:rFonts w:ascii="仿宋" w:eastAsia="仿宋" w:hAnsi="仿宋" w:hint="eastAsia"/>
          <w:sz w:val="32"/>
          <w:szCs w:val="32"/>
        </w:rPr>
        <w:t>邹文福   福建省友联建设工程有限公司</w:t>
      </w:r>
    </w:p>
    <w:p w:rsidR="008D7322" w:rsidRPr="008D7322" w:rsidRDefault="008D7322" w:rsidP="008D7322">
      <w:pPr>
        <w:rPr>
          <w:rFonts w:ascii="仿宋" w:eastAsia="仿宋" w:hAnsi="仿宋"/>
          <w:sz w:val="32"/>
          <w:szCs w:val="32"/>
        </w:rPr>
      </w:pPr>
    </w:p>
    <w:p w:rsidR="008D7322" w:rsidRPr="008D7322" w:rsidRDefault="008D7322" w:rsidP="008D7322">
      <w:pPr>
        <w:jc w:val="center"/>
        <w:rPr>
          <w:rFonts w:ascii="仿宋" w:eastAsia="仿宋" w:hAnsi="仿宋"/>
          <w:sz w:val="32"/>
          <w:szCs w:val="32"/>
        </w:rPr>
      </w:pPr>
    </w:p>
    <w:p w:rsidR="00291995" w:rsidRPr="00DE3517" w:rsidRDefault="00291995" w:rsidP="008D7322">
      <w:pPr>
        <w:rPr>
          <w:rFonts w:ascii="仿宋" w:eastAsia="仿宋" w:hAnsi="仿宋"/>
          <w:sz w:val="32"/>
          <w:szCs w:val="32"/>
        </w:rPr>
      </w:pPr>
    </w:p>
    <w:sectPr w:rsidR="00291995" w:rsidRPr="00DE3517" w:rsidSect="00AB4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28" w:rsidRDefault="00D22828" w:rsidP="003160CA">
      <w:r>
        <w:separator/>
      </w:r>
    </w:p>
  </w:endnote>
  <w:endnote w:type="continuationSeparator" w:id="0">
    <w:p w:rsidR="00D22828" w:rsidRDefault="00D22828" w:rsidP="0031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28" w:rsidRDefault="00D22828" w:rsidP="003160CA">
      <w:r>
        <w:separator/>
      </w:r>
    </w:p>
  </w:footnote>
  <w:footnote w:type="continuationSeparator" w:id="0">
    <w:p w:rsidR="00D22828" w:rsidRDefault="00D22828" w:rsidP="00316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8D6"/>
    <w:rsid w:val="000079A1"/>
    <w:rsid w:val="00050C2F"/>
    <w:rsid w:val="00077F47"/>
    <w:rsid w:val="0008274C"/>
    <w:rsid w:val="000C65AA"/>
    <w:rsid w:val="00124F34"/>
    <w:rsid w:val="0018623B"/>
    <w:rsid w:val="00200758"/>
    <w:rsid w:val="00214773"/>
    <w:rsid w:val="002740EF"/>
    <w:rsid w:val="00291995"/>
    <w:rsid w:val="003160CA"/>
    <w:rsid w:val="00354DAB"/>
    <w:rsid w:val="003606FA"/>
    <w:rsid w:val="003C0DB9"/>
    <w:rsid w:val="003F28D6"/>
    <w:rsid w:val="004D0B17"/>
    <w:rsid w:val="004E6D30"/>
    <w:rsid w:val="006A7765"/>
    <w:rsid w:val="0075592A"/>
    <w:rsid w:val="00820768"/>
    <w:rsid w:val="008C7EAD"/>
    <w:rsid w:val="008D7322"/>
    <w:rsid w:val="009B2169"/>
    <w:rsid w:val="009B6484"/>
    <w:rsid w:val="00A9516B"/>
    <w:rsid w:val="00AB422D"/>
    <w:rsid w:val="00C73314"/>
    <w:rsid w:val="00D22828"/>
    <w:rsid w:val="00DA5F16"/>
    <w:rsid w:val="00DE3517"/>
    <w:rsid w:val="00E07159"/>
    <w:rsid w:val="00F9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0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0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7E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17</cp:revision>
  <cp:lastPrinted>2018-12-24T02:13:00Z</cp:lastPrinted>
  <dcterms:created xsi:type="dcterms:W3CDTF">2018-12-14T06:24:00Z</dcterms:created>
  <dcterms:modified xsi:type="dcterms:W3CDTF">2019-01-10T03:03:00Z</dcterms:modified>
</cp:coreProperties>
</file>